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43"/>
        <w:gridCol w:w="2753"/>
        <w:gridCol w:w="2753"/>
        <w:gridCol w:w="2752"/>
      </w:tblGrid>
      <w:tr w:rsidR="00A45724" w14:paraId="44C744F3" w14:textId="77777777">
        <w:trPr>
          <w:trHeight w:val="6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49BF" w14:textId="77777777" w:rsidR="00A45724" w:rsidRDefault="00A4572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18C1" w14:textId="77777777" w:rsidR="00A45724" w:rsidRDefault="00FF3F7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Mon 1st Mar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5B0A" w14:textId="77777777" w:rsidR="00A45724" w:rsidRDefault="00FF3F7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Tues 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Mar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4795" w14:textId="77777777" w:rsidR="00A45724" w:rsidRDefault="00FF3F7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Wed 3rd Mar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D468" w14:textId="77777777" w:rsidR="00A45724" w:rsidRDefault="00FF3F7E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Thur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4th Mar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52E1" w14:textId="77777777" w:rsidR="00A45724" w:rsidRDefault="00A45724"/>
        </w:tc>
      </w:tr>
      <w:tr w:rsidR="00A45724" w14:paraId="6355C7A8" w14:textId="77777777">
        <w:trPr>
          <w:trHeight w:val="3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F57F" w14:textId="77777777" w:rsidR="00A45724" w:rsidRDefault="00A4572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CD19" w14:textId="77777777" w:rsidR="00A45724" w:rsidRDefault="00A45724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0841" w14:textId="77777777" w:rsidR="00A45724" w:rsidRDefault="00A45724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8D17" w14:textId="77777777" w:rsidR="00A45724" w:rsidRDefault="00A45724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7F59" w14:textId="77777777" w:rsidR="00A45724" w:rsidRDefault="00A4572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6AED" w14:textId="77777777" w:rsidR="00A45724" w:rsidRDefault="00A45724"/>
        </w:tc>
      </w:tr>
      <w:tr w:rsidR="00A45724" w14:paraId="722CE894" w14:textId="77777777">
        <w:trPr>
          <w:trHeight w:val="3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75C2" w14:textId="77777777" w:rsidR="00A45724" w:rsidRDefault="00FF3F7E">
            <w:r>
              <w:rPr>
                <w:b/>
                <w:bCs/>
                <w:sz w:val="28"/>
                <w:szCs w:val="28"/>
                <w:shd w:val="clear" w:color="auto" w:fill="FFFF00"/>
              </w:rPr>
              <w:t>9-9.30am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8BBC" w14:textId="77777777" w:rsidR="00A45724" w:rsidRDefault="00FF3F7E">
            <w:r>
              <w:rPr>
                <w:b/>
                <w:bCs/>
                <w:sz w:val="28"/>
                <w:szCs w:val="28"/>
              </w:rPr>
              <w:t xml:space="preserve">Registration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99AC" w14:textId="77777777" w:rsidR="00A45724" w:rsidRDefault="00FF3F7E">
            <w:r>
              <w:rPr>
                <w:b/>
                <w:bCs/>
                <w:sz w:val="28"/>
                <w:szCs w:val="28"/>
              </w:rPr>
              <w:t>Registration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FE06" w14:textId="77777777" w:rsidR="00A45724" w:rsidRDefault="00FF3F7E">
            <w:r>
              <w:rPr>
                <w:b/>
                <w:bCs/>
                <w:sz w:val="28"/>
                <w:szCs w:val="28"/>
              </w:rPr>
              <w:t>Registration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2244" w14:textId="77777777" w:rsidR="00A45724" w:rsidRDefault="00FF3F7E">
            <w:r>
              <w:rPr>
                <w:b/>
                <w:bCs/>
                <w:sz w:val="28"/>
                <w:szCs w:val="28"/>
              </w:rPr>
              <w:t>Registration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6EBB" w14:textId="77777777" w:rsidR="00A45724" w:rsidRDefault="00A45724"/>
        </w:tc>
      </w:tr>
      <w:tr w:rsidR="00A45724" w14:paraId="5C10DEAA" w14:textId="77777777">
        <w:trPr>
          <w:trHeight w:val="12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5E24" w14:textId="77777777" w:rsidR="00A45724" w:rsidRDefault="00FF3F7E">
            <w:r>
              <w:rPr>
                <w:b/>
                <w:bCs/>
                <w:sz w:val="28"/>
                <w:szCs w:val="28"/>
              </w:rPr>
              <w:t>9.30am-11am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65F8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</w:t>
            </w:r>
          </w:p>
          <w:p w14:paraId="4E179B3B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M O’Donovan</w:t>
            </w:r>
          </w:p>
          <w:p w14:paraId="7AAB12DA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Fluids</w:t>
            </w:r>
          </w:p>
          <w:p w14:paraId="0FFF2F08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J Chan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06DE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Thyroid</w:t>
            </w:r>
          </w:p>
          <w:p w14:paraId="07605F00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A Marker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924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Respiratory</w:t>
            </w:r>
          </w:p>
          <w:p w14:paraId="211C0F04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A Paterson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C420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Mock exam &amp; feedback</w:t>
            </w:r>
          </w:p>
          <w:p w14:paraId="5008D7E4" w14:textId="77777777" w:rsidR="00A45724" w:rsidRDefault="00FF3F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Appukutty</w:t>
            </w:r>
            <w:proofErr w:type="spellEnd"/>
          </w:p>
          <w:p w14:paraId="7E4F1E9D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M O’Donovan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769B" w14:textId="77777777" w:rsidR="00A45724" w:rsidRDefault="00A45724"/>
        </w:tc>
      </w:tr>
      <w:tr w:rsidR="00A45724" w14:paraId="41118CA1" w14:textId="77777777">
        <w:trPr>
          <w:trHeight w:val="10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0F1B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11am-</w:t>
            </w:r>
          </w:p>
          <w:p w14:paraId="0ABF2F24" w14:textId="77777777" w:rsidR="00A45724" w:rsidRDefault="00FF3F7E">
            <w:r>
              <w:rPr>
                <w:b/>
                <w:bCs/>
                <w:sz w:val="28"/>
                <w:szCs w:val="28"/>
              </w:rPr>
              <w:t>12.30pm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319F" w14:textId="77777777" w:rsidR="00A45724" w:rsidRDefault="00A45724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8DC8" w14:textId="77777777" w:rsidR="00A45724" w:rsidRDefault="00A45724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1683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Biliary tract</w:t>
            </w:r>
          </w:p>
          <w:p w14:paraId="02E465CD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A Paterson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2485" w14:textId="77777777" w:rsidR="00A45724" w:rsidRDefault="00A4572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BAE4" w14:textId="77777777" w:rsidR="00A45724" w:rsidRDefault="00A45724"/>
        </w:tc>
      </w:tr>
      <w:tr w:rsidR="00A45724" w14:paraId="12C46B39" w14:textId="77777777">
        <w:trPr>
          <w:trHeight w:val="10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C11F" w14:textId="77777777" w:rsidR="00A45724" w:rsidRDefault="00FF3F7E">
            <w:r>
              <w:rPr>
                <w:b/>
                <w:bCs/>
                <w:sz w:val="28"/>
                <w:szCs w:val="28"/>
                <w:shd w:val="clear" w:color="auto" w:fill="FFFF00"/>
              </w:rPr>
              <w:t>12.30pm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AAC9" w14:textId="77777777" w:rsidR="00A45724" w:rsidRDefault="00FF3F7E">
            <w:r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C9C5" w14:textId="77777777" w:rsidR="00A45724" w:rsidRDefault="00FF3F7E">
            <w:r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6203" w14:textId="77777777" w:rsidR="00A45724" w:rsidRDefault="00FF3F7E">
            <w:r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BF97" w14:textId="77777777" w:rsidR="00A45724" w:rsidRDefault="00FF3F7E">
            <w:r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EE07" w14:textId="77777777" w:rsidR="00A45724" w:rsidRDefault="00A45724"/>
        </w:tc>
      </w:tr>
      <w:tr w:rsidR="00A45724" w14:paraId="563EB35F" w14:textId="77777777">
        <w:trPr>
          <w:trHeight w:val="9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13AB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1.30pm –</w:t>
            </w:r>
          </w:p>
          <w:p w14:paraId="2BC9562C" w14:textId="77777777" w:rsidR="00A45724" w:rsidRDefault="00FF3F7E">
            <w:r>
              <w:rPr>
                <w:b/>
                <w:bCs/>
                <w:sz w:val="28"/>
                <w:szCs w:val="28"/>
              </w:rPr>
              <w:t>4.30pm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A1A9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Urology</w:t>
            </w:r>
          </w:p>
          <w:p w14:paraId="0175BBC5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N Patel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3335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Head and Neck</w:t>
            </w:r>
          </w:p>
          <w:p w14:paraId="55064C66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A Marker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C9B8" w14:textId="77777777" w:rsidR="00A45724" w:rsidRDefault="00FF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Breast</w:t>
            </w:r>
          </w:p>
          <w:p w14:paraId="3F208623" w14:textId="77777777" w:rsidR="00A45724" w:rsidRDefault="00FF3F7E"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P </w:t>
            </w:r>
            <w:proofErr w:type="spellStart"/>
            <w:r>
              <w:rPr>
                <w:sz w:val="28"/>
                <w:szCs w:val="28"/>
              </w:rPr>
              <w:t>Gopinath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D4F0" w14:textId="77777777" w:rsidR="00A45724" w:rsidRDefault="00A4572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EE6E" w14:textId="77777777" w:rsidR="00A45724" w:rsidRDefault="00A45724"/>
        </w:tc>
      </w:tr>
    </w:tbl>
    <w:p w14:paraId="3E74334E" w14:textId="77777777" w:rsidR="00A45724" w:rsidRPr="00ED3845" w:rsidRDefault="00ED3845" w:rsidP="00ED3845">
      <w:pPr>
        <w:pStyle w:val="Default"/>
        <w:spacing w:before="0"/>
        <w:rPr>
          <w:rFonts w:ascii="Helvetica" w:eastAsia="Helvetica" w:hAnsi="Helvetica" w:cs="Helvetica"/>
          <w:sz w:val="42"/>
          <w:szCs w:val="42"/>
        </w:rPr>
      </w:pPr>
      <w:r w:rsidRPr="00ED3845">
        <w:rPr>
          <w:rFonts w:ascii="Helvetica" w:hAnsi="Helvetica"/>
          <w:b/>
          <w:color w:val="FF0000"/>
          <w:sz w:val="42"/>
          <w:szCs w:val="42"/>
        </w:rPr>
        <w:t>Follow this link for registration for the Cytology on line in the EoE1st to 4th March £200. </w:t>
      </w:r>
      <w:r w:rsidRPr="00ED3845">
        <w:rPr>
          <w:rFonts w:ascii="Helvetica" w:hAnsi="Helvetica"/>
          <w:b/>
          <w:color w:val="FF0000"/>
          <w:sz w:val="42"/>
          <w:szCs w:val="42"/>
        </w:rPr>
        <w:t>9.30-12.30 and 1.30-</w:t>
      </w:r>
      <w:proofErr w:type="gramStart"/>
      <w:r w:rsidRPr="00ED3845">
        <w:rPr>
          <w:rFonts w:ascii="Helvetica" w:hAnsi="Helvetica"/>
          <w:b/>
          <w:color w:val="FF0000"/>
          <w:sz w:val="42"/>
          <w:szCs w:val="42"/>
        </w:rPr>
        <w:t>4.30</w:t>
      </w:r>
      <w:r>
        <w:rPr>
          <w:rFonts w:ascii="Helvetica" w:eastAsia="Helvetica" w:hAnsi="Helvetica" w:cs="Helvetica"/>
          <w:sz w:val="42"/>
          <w:szCs w:val="42"/>
        </w:rPr>
        <w:t xml:space="preserve">  </w:t>
      </w:r>
      <w:proofErr w:type="gramEnd"/>
      <w:hyperlink r:id="rId7" w:history="1">
        <w:r>
          <w:rPr>
            <w:rStyle w:val="Hyperlink0"/>
            <w:rFonts w:ascii="Helvetica" w:hAnsi="Helvetica"/>
            <w:color w:val="007AFF"/>
            <w:sz w:val="42"/>
            <w:szCs w:val="42"/>
            <w:u w:color="0079FF"/>
          </w:rPr>
          <w:t>https://forms.gle/rBPMM9iyCKXLybDRA</w:t>
        </w:r>
      </w:hyperlink>
      <w:bookmarkStart w:id="0" w:name="_GoBack"/>
      <w:bookmarkEnd w:id="0"/>
    </w:p>
    <w:p w14:paraId="0AE1117A" w14:textId="77777777" w:rsidR="00A45724" w:rsidRDefault="00A45724">
      <w:pPr>
        <w:rPr>
          <w:rFonts w:ascii="Arial" w:eastAsia="Arial" w:hAnsi="Arial" w:cs="Arial"/>
        </w:rPr>
      </w:pPr>
    </w:p>
    <w:p w14:paraId="77683C80" w14:textId="77777777" w:rsidR="00A45724" w:rsidRDefault="00A45724">
      <w:pPr>
        <w:rPr>
          <w:rFonts w:ascii="Arial" w:eastAsia="Arial" w:hAnsi="Arial" w:cs="Arial"/>
          <w:b/>
          <w:bCs/>
        </w:rPr>
      </w:pPr>
    </w:p>
    <w:p w14:paraId="74E5E9C4" w14:textId="77777777" w:rsidR="00A45724" w:rsidRDefault="00A45724">
      <w:pPr>
        <w:rPr>
          <w:rFonts w:ascii="Arial" w:eastAsia="Arial" w:hAnsi="Arial" w:cs="Arial"/>
        </w:rPr>
      </w:pPr>
    </w:p>
    <w:p w14:paraId="3345FA5E" w14:textId="77777777" w:rsidR="00A45724" w:rsidRDefault="00A45724"/>
    <w:sectPr w:rsidR="00A45724">
      <w:headerReference w:type="default" r:id="rId8"/>
      <w:footerReference w:type="default" r:id="rId9"/>
      <w:pgSz w:w="16840" w:h="11900" w:orient="landscape"/>
      <w:pgMar w:top="1134" w:right="113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3B31" w14:textId="77777777" w:rsidR="00825040" w:rsidRDefault="00FF3F7E">
      <w:r>
        <w:separator/>
      </w:r>
    </w:p>
  </w:endnote>
  <w:endnote w:type="continuationSeparator" w:id="0">
    <w:p w14:paraId="36EADE66" w14:textId="77777777" w:rsidR="00825040" w:rsidRDefault="00F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BCEF" w14:textId="77777777" w:rsidR="00A45724" w:rsidRDefault="00FF3F7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ACDC" w14:textId="77777777" w:rsidR="00825040" w:rsidRDefault="00FF3F7E">
      <w:r>
        <w:separator/>
      </w:r>
    </w:p>
  </w:footnote>
  <w:footnote w:type="continuationSeparator" w:id="0">
    <w:p w14:paraId="4009005A" w14:textId="77777777" w:rsidR="00825040" w:rsidRDefault="00FF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198D" w14:textId="77777777" w:rsidR="00A45724" w:rsidRDefault="00FF3F7E">
    <w:pPr>
      <w:pStyle w:val="Header"/>
      <w:jc w:val="center"/>
      <w:rPr>
        <w:rFonts w:ascii="Arial" w:eastAsia="Arial" w:hAnsi="Arial" w:cs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 xml:space="preserve">East of England </w:t>
    </w:r>
  </w:p>
  <w:p w14:paraId="6F450738" w14:textId="77777777" w:rsidR="00A45724" w:rsidRDefault="00FF3F7E">
    <w:pPr>
      <w:pStyle w:val="Header"/>
      <w:jc w:val="center"/>
      <w:rPr>
        <w:rFonts w:ascii="Arial" w:eastAsia="Arial" w:hAnsi="Arial" w:cs="Arial"/>
        <w:b/>
        <w:bCs/>
        <w:sz w:val="32"/>
        <w:szCs w:val="32"/>
      </w:rPr>
    </w:pPr>
    <w:proofErr w:type="spellStart"/>
    <w:r>
      <w:rPr>
        <w:rFonts w:ascii="Arial" w:hAnsi="Arial"/>
        <w:b/>
        <w:bCs/>
        <w:sz w:val="32"/>
        <w:szCs w:val="32"/>
      </w:rPr>
      <w:t>FRCPath</w:t>
    </w:r>
    <w:proofErr w:type="spellEnd"/>
    <w:r>
      <w:rPr>
        <w:rFonts w:ascii="Arial" w:hAnsi="Arial"/>
        <w:b/>
        <w:bCs/>
        <w:sz w:val="32"/>
        <w:szCs w:val="32"/>
      </w:rPr>
      <w:t xml:space="preserve"> Exam Cytopathology Course </w:t>
    </w:r>
  </w:p>
  <w:p w14:paraId="4632D6BF" w14:textId="77777777" w:rsidR="00A45724" w:rsidRDefault="00FF3F7E">
    <w:pPr>
      <w:pStyle w:val="Header"/>
      <w:jc w:val="center"/>
      <w:rPr>
        <w:rFonts w:ascii="Arial" w:eastAsia="Arial" w:hAnsi="Arial" w:cs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>4</w:t>
    </w:r>
    <w:r>
      <w:rPr>
        <w:rFonts w:ascii="Arial" w:hAnsi="Arial"/>
        <w:b/>
        <w:bCs/>
        <w:sz w:val="32"/>
        <w:szCs w:val="32"/>
        <w:vertAlign w:val="superscript"/>
      </w:rPr>
      <w:t>th</w:t>
    </w:r>
    <w:r>
      <w:rPr>
        <w:rFonts w:ascii="Arial" w:hAnsi="Arial"/>
        <w:b/>
        <w:bCs/>
        <w:sz w:val="32"/>
        <w:szCs w:val="32"/>
      </w:rPr>
      <w:t xml:space="preserve"> March – 8</w:t>
    </w:r>
    <w:r>
      <w:rPr>
        <w:rFonts w:ascii="Arial" w:hAnsi="Arial"/>
        <w:b/>
        <w:bCs/>
        <w:sz w:val="32"/>
        <w:szCs w:val="32"/>
        <w:vertAlign w:val="superscript"/>
      </w:rPr>
      <w:t>th</w:t>
    </w:r>
    <w:r>
      <w:rPr>
        <w:rFonts w:ascii="Arial" w:hAnsi="Arial"/>
        <w:b/>
        <w:bCs/>
        <w:sz w:val="32"/>
        <w:szCs w:val="32"/>
      </w:rPr>
      <w:t xml:space="preserve"> March 2019</w:t>
    </w:r>
  </w:p>
  <w:p w14:paraId="27652A57" w14:textId="77777777" w:rsidR="00A45724" w:rsidRDefault="00A45724">
    <w:pPr>
      <w:pStyle w:val="Header"/>
      <w:jc w:val="center"/>
      <w:rPr>
        <w:rFonts w:ascii="Arial" w:eastAsia="Arial" w:hAnsi="Arial" w:cs="Arial"/>
        <w:b/>
        <w:bCs/>
        <w:sz w:val="32"/>
        <w:szCs w:val="32"/>
      </w:rPr>
    </w:pPr>
  </w:p>
  <w:p w14:paraId="6F1613FC" w14:textId="77777777" w:rsidR="00A45724" w:rsidRDefault="00FF3F7E">
    <w:pPr>
      <w:pStyle w:val="Header"/>
      <w:jc w:val="center"/>
    </w:pPr>
    <w:proofErr w:type="spellStart"/>
    <w:r>
      <w:rPr>
        <w:rFonts w:ascii="Arial" w:hAnsi="Arial"/>
        <w:b/>
        <w:bCs/>
        <w:sz w:val="32"/>
        <w:szCs w:val="32"/>
      </w:rPr>
      <w:t>Programme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724"/>
    <w:rsid w:val="00825040"/>
    <w:rsid w:val="00A45724"/>
    <w:rsid w:val="00ED384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14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ED3845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D3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ED3845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D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s.gle/rBPMM9iyCKXLybDR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Macintosh Word</Application>
  <DocSecurity>0</DocSecurity>
  <Lines>4</Lines>
  <Paragraphs>1</Paragraphs>
  <ScaleCrop>false</ScaleCrop>
  <Company>PATHOLOGY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 sundaresan</cp:lastModifiedBy>
  <cp:revision>3</cp:revision>
  <dcterms:created xsi:type="dcterms:W3CDTF">2021-02-22T11:26:00Z</dcterms:created>
  <dcterms:modified xsi:type="dcterms:W3CDTF">2021-02-22T11:30:00Z</dcterms:modified>
</cp:coreProperties>
</file>